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8C12" w14:textId="77777777" w:rsidR="00824EDD" w:rsidRDefault="00824EDD" w:rsidP="00824EDD">
      <w:pPr>
        <w:spacing w:line="291" w:lineRule="exact"/>
        <w:textAlignment w:val="baseline"/>
        <w:rPr>
          <w:rFonts w:ascii="Arial" w:eastAsia="Arial" w:hAnsi="Arial"/>
          <w:color w:val="000000"/>
          <w:sz w:val="24"/>
          <w:lang w:val="fr-FR"/>
        </w:rPr>
      </w:pPr>
    </w:p>
    <w:p w14:paraId="6B0A96D7" w14:textId="77777777" w:rsidR="00824EDD" w:rsidRDefault="00824EDD" w:rsidP="00824EDD">
      <w:pPr>
        <w:spacing w:line="291" w:lineRule="exact"/>
        <w:textAlignment w:val="baseline"/>
        <w:rPr>
          <w:rFonts w:ascii="Arial" w:eastAsia="Arial" w:hAnsi="Arial"/>
          <w:color w:val="000000"/>
          <w:sz w:val="24"/>
          <w:lang w:val="fr-FR"/>
        </w:rPr>
      </w:pPr>
    </w:p>
    <w:p w14:paraId="3F8C4F0B" w14:textId="77777777" w:rsidR="00824EDD" w:rsidRDefault="00824EDD" w:rsidP="00824EDD">
      <w:pPr>
        <w:spacing w:line="291" w:lineRule="exact"/>
        <w:jc w:val="center"/>
        <w:textAlignment w:val="baseline"/>
        <w:rPr>
          <w:rFonts w:ascii="Arial" w:eastAsia="Arial" w:hAnsi="Arial"/>
          <w:b/>
          <w:bCs/>
          <w:color w:val="002060"/>
          <w:sz w:val="40"/>
          <w:szCs w:val="36"/>
          <w:lang w:val="fr-FR"/>
        </w:rPr>
      </w:pPr>
    </w:p>
    <w:p w14:paraId="0A1CCA4F" w14:textId="34691D0D" w:rsidR="00824EDD" w:rsidRPr="00824EDD" w:rsidRDefault="00824EDD" w:rsidP="00824EDD">
      <w:pPr>
        <w:spacing w:line="291" w:lineRule="exact"/>
        <w:jc w:val="center"/>
        <w:textAlignment w:val="baseline"/>
        <w:rPr>
          <w:rFonts w:ascii="Arial" w:eastAsia="Arial" w:hAnsi="Arial"/>
          <w:b/>
          <w:bCs/>
          <w:color w:val="002060"/>
          <w:sz w:val="32"/>
          <w:szCs w:val="28"/>
          <w:lang w:val="fr-FR"/>
        </w:rPr>
      </w:pPr>
      <w:r w:rsidRPr="00824EDD">
        <w:rPr>
          <w:rFonts w:ascii="Arial" w:eastAsia="Arial" w:hAnsi="Arial"/>
          <w:b/>
          <w:bCs/>
          <w:color w:val="002060"/>
          <w:sz w:val="32"/>
          <w:szCs w:val="28"/>
          <w:lang w:val="fr-FR"/>
        </w:rPr>
        <w:t>Certificat Médical Détaillé</w:t>
      </w:r>
    </w:p>
    <w:p w14:paraId="113DB150" w14:textId="1049AAFF" w:rsidR="00824EDD" w:rsidRPr="00824EDD" w:rsidRDefault="00824EDD" w:rsidP="00824EDD">
      <w:pPr>
        <w:spacing w:line="291" w:lineRule="exact"/>
        <w:ind w:left="936" w:hanging="936"/>
        <w:jc w:val="center"/>
        <w:textAlignment w:val="baseline"/>
        <w:rPr>
          <w:rFonts w:ascii="Arial" w:eastAsia="Arial" w:hAnsi="Arial"/>
          <w:color w:val="E93F59"/>
          <w:sz w:val="24"/>
          <w:lang w:val="fr-FR"/>
        </w:rPr>
      </w:pPr>
      <w:r w:rsidRPr="00824EDD">
        <w:rPr>
          <w:rFonts w:ascii="Arial" w:eastAsia="Arial" w:hAnsi="Arial"/>
          <w:color w:val="E93F59"/>
          <w:sz w:val="24"/>
          <w:lang w:val="fr-FR"/>
        </w:rPr>
        <w:t>L’agent devra le faire compléter par son médecin traitant et</w:t>
      </w:r>
      <w:r w:rsidRPr="00824EDD">
        <w:rPr>
          <w:rFonts w:ascii="Arial" w:eastAsia="Arial" w:hAnsi="Arial"/>
          <w:color w:val="E93F59"/>
          <w:sz w:val="24"/>
          <w:lang w:val="fr-FR"/>
        </w:rPr>
        <w:t xml:space="preserve"> </w:t>
      </w:r>
      <w:r w:rsidRPr="00824EDD">
        <w:rPr>
          <w:rFonts w:ascii="Arial" w:eastAsia="Arial" w:hAnsi="Arial"/>
          <w:color w:val="E93F59"/>
          <w:sz w:val="24"/>
          <w:lang w:val="fr-FR"/>
        </w:rPr>
        <w:t>le remettre au médecin agréé lors de sa visite</w:t>
      </w:r>
    </w:p>
    <w:p w14:paraId="4DD09C0E" w14:textId="06C7F40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color w:val="000000"/>
          <w:sz w:val="24"/>
          <w:lang w:val="fr-FR"/>
        </w:rPr>
      </w:pPr>
    </w:p>
    <w:p w14:paraId="20C6878F" w14:textId="0427B161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 xml:space="preserve">Nom et prénom </w:t>
      </w:r>
      <w:r w:rsidRPr="00824EDD">
        <w:rPr>
          <w:rFonts w:ascii="Arial" w:eastAsia="Arial" w:hAnsi="Arial"/>
          <w:b/>
          <w:color w:val="002060"/>
          <w:lang w:val="fr-FR"/>
        </w:rPr>
        <w:t xml:space="preserve">de l’agent : </w:t>
      </w:r>
    </w:p>
    <w:p w14:paraId="01CC909D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</w:p>
    <w:p w14:paraId="31A8B851" w14:textId="1EA15BD8" w:rsidR="00D57499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7BE030C3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 xml:space="preserve">Date de naissance de l’agent : </w:t>
      </w:r>
    </w:p>
    <w:p w14:paraId="30B3C143" w14:textId="3F069DCA" w:rsidR="00D57499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087610B5" w14:textId="7777777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</w:p>
    <w:p w14:paraId="1DE69CB0" w14:textId="7777777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 xml:space="preserve">Nature de l’affection : </w:t>
      </w:r>
    </w:p>
    <w:p w14:paraId="7B09E5E7" w14:textId="210D8DED" w:rsidR="00D57499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</w:r>
      <w:r w:rsidRPr="00824EDD">
        <w:rPr>
          <w:rFonts w:ascii="Arial" w:eastAsia="Arial" w:hAnsi="Arial"/>
          <w:b/>
          <w:color w:val="002060"/>
          <w:lang w:val="fr-FR"/>
        </w:rPr>
        <w:t xml:space="preserve"> </w:t>
      </w:r>
    </w:p>
    <w:p w14:paraId="4CB59BC1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4ABC02CA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9C3EC55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5C4E3066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4DA18B6B" w14:textId="7777777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</w:p>
    <w:p w14:paraId="45C5C275" w14:textId="13C6D336" w:rsidR="00D57499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>Antécédents médicaux :</w:t>
      </w: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3EA3A9BF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7B3E56C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3B751C54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16CC8FEB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40B9F633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3926D579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BB2A8C3" w14:textId="7777777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</w:p>
    <w:p w14:paraId="062587E3" w14:textId="496E68AE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u w:val="single"/>
          <w:lang w:val="fr-FR"/>
        </w:rPr>
      </w:pPr>
      <w:r w:rsidRPr="00824EDD">
        <w:rPr>
          <w:rFonts w:ascii="Arial" w:eastAsia="Arial" w:hAnsi="Arial"/>
          <w:b/>
          <w:color w:val="002060"/>
          <w:u w:val="single"/>
          <w:lang w:val="fr-FR"/>
        </w:rPr>
        <w:t>État clinique actuel</w:t>
      </w:r>
    </w:p>
    <w:p w14:paraId="7D133897" w14:textId="7777777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</w:p>
    <w:p w14:paraId="7EB8E76E" w14:textId="66B9B2F4" w:rsidR="00D57499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>T</w:t>
      </w:r>
      <w:r w:rsidRPr="00824EDD">
        <w:rPr>
          <w:rFonts w:ascii="Arial" w:eastAsia="Arial" w:hAnsi="Arial"/>
          <w:b/>
          <w:color w:val="002060"/>
          <w:lang w:val="fr-FR"/>
        </w:rPr>
        <w:t xml:space="preserve">raitement en cours : </w:t>
      </w: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1D85FB8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04DCEABE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A2626C9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14AAA37F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714EF4A2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7D0BDF36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6F46CFBF" w14:textId="7777777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</w:p>
    <w:p w14:paraId="169360B9" w14:textId="656F0605" w:rsidR="00D57499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 xml:space="preserve">Caractère invalidant / Pronostic : </w:t>
      </w: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4B7F1E44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66B8F616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60C58C99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15AFA4EC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39DB041F" w14:textId="7777777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</w:p>
    <w:p w14:paraId="34EFD680" w14:textId="7777777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 xml:space="preserve">Possibilité de reprise : </w:t>
      </w:r>
      <w:r w:rsidRPr="00824EDD">
        <w:rPr>
          <w:rFonts w:ascii="Arial" w:eastAsia="Arial" w:hAnsi="Arial"/>
          <w:b/>
          <w:color w:val="002060"/>
          <w:lang w:val="fr-FR"/>
        </w:rPr>
        <w:tab/>
      </w:r>
    </w:p>
    <w:p w14:paraId="7004CDD4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03593C59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116CDF67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18C32752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EF25321" w14:textId="1FD47742" w:rsidR="00D57499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 xml:space="preserve"> </w:t>
      </w:r>
    </w:p>
    <w:p w14:paraId="24D9967D" w14:textId="77777777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</w:p>
    <w:p w14:paraId="216BDC20" w14:textId="2239F786" w:rsidR="00D57499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 xml:space="preserve">Autre(s) information(s) : </w:t>
      </w: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0E56B553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F76DE7C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7E4210C3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03FC713" w14:textId="2246D59F" w:rsid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</w:p>
    <w:p w14:paraId="41E887E0" w14:textId="127DEF82" w:rsidR="00D57499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000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 xml:space="preserve">Conclusions : </w:t>
      </w:r>
      <w:r w:rsidRPr="00824EDD">
        <w:rPr>
          <w:rFonts w:ascii="Arial" w:eastAsia="Arial" w:hAnsi="Arial"/>
          <w:b/>
          <w:color w:val="000000"/>
          <w:lang w:val="fr-FR"/>
        </w:rPr>
        <w:tab/>
        <w:t xml:space="preserve"> </w:t>
      </w:r>
    </w:p>
    <w:p w14:paraId="0E560D2B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1643D076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42A10E4B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37AE1B67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D5E1530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0D5F92F4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26955D2E" w14:textId="77777777" w:rsidR="00824EDD" w:rsidRPr="00824EDD" w:rsidRDefault="00824EDD" w:rsidP="00824EDD">
      <w:pPr>
        <w:tabs>
          <w:tab w:val="left" w:leader="dot" w:pos="9648"/>
        </w:tabs>
        <w:spacing w:before="2" w:line="252" w:lineRule="exact"/>
        <w:ind w:left="72"/>
        <w:textAlignment w:val="baseline"/>
        <w:rPr>
          <w:rFonts w:ascii="Arial" w:eastAsia="Arial" w:hAnsi="Arial"/>
          <w:b/>
          <w:color w:val="002060"/>
          <w:lang w:val="fr-FR"/>
        </w:rPr>
      </w:pPr>
      <w:r w:rsidRPr="00824EDD">
        <w:rPr>
          <w:rFonts w:ascii="Arial" w:eastAsia="Arial" w:hAnsi="Arial"/>
          <w:b/>
          <w:color w:val="002060"/>
          <w:lang w:val="fr-FR"/>
        </w:rPr>
        <w:tab/>
        <w:t xml:space="preserve"> </w:t>
      </w:r>
    </w:p>
    <w:p w14:paraId="10B16476" w14:textId="77777777" w:rsidR="00D57499" w:rsidRPr="00824EDD" w:rsidRDefault="00D57499">
      <w:pPr>
        <w:spacing w:before="320" w:after="737" w:line="252" w:lineRule="exact"/>
        <w:rPr>
          <w:lang w:val="fr-FR"/>
        </w:rPr>
        <w:sectPr w:rsidR="00D57499" w:rsidRPr="00824EDD" w:rsidSect="00824EDD">
          <w:headerReference w:type="default" r:id="rId6"/>
          <w:pgSz w:w="11923" w:h="16853"/>
          <w:pgMar w:top="1417" w:right="1417" w:bottom="1417" w:left="1417" w:header="720" w:footer="720" w:gutter="0"/>
          <w:cols w:space="720"/>
          <w:docGrid w:linePitch="299"/>
        </w:sectPr>
      </w:pPr>
    </w:p>
    <w:p w14:paraId="000F2A3E" w14:textId="77777777" w:rsidR="00824EDD" w:rsidRDefault="00824EDD">
      <w:pPr>
        <w:spacing w:before="110" w:line="252" w:lineRule="exact"/>
        <w:ind w:left="648"/>
        <w:textAlignment w:val="baseline"/>
        <w:rPr>
          <w:lang w:val="fr-FR"/>
        </w:rPr>
      </w:pPr>
      <w:r w:rsidRPr="00824EDD">
        <w:rPr>
          <w:lang w:val="fr-FR"/>
        </w:rPr>
        <w:br w:type="column"/>
      </w:r>
    </w:p>
    <w:p w14:paraId="4B79BCB9" w14:textId="77777777" w:rsidR="00824EDD" w:rsidRDefault="00824EDD">
      <w:pPr>
        <w:spacing w:before="110" w:line="252" w:lineRule="exact"/>
        <w:ind w:left="648"/>
        <w:textAlignment w:val="baseline"/>
        <w:rPr>
          <w:lang w:val="fr-FR"/>
        </w:rPr>
      </w:pPr>
    </w:p>
    <w:p w14:paraId="64A864E9" w14:textId="77777777" w:rsidR="00824EDD" w:rsidRDefault="00824EDD">
      <w:pPr>
        <w:spacing w:before="110" w:line="252" w:lineRule="exact"/>
        <w:ind w:left="648"/>
        <w:textAlignment w:val="baseline"/>
        <w:rPr>
          <w:lang w:val="fr-FR"/>
        </w:rPr>
      </w:pPr>
    </w:p>
    <w:p w14:paraId="09D290C1" w14:textId="360A0161" w:rsidR="00824EDD" w:rsidRPr="00824EDD" w:rsidRDefault="00824EDD" w:rsidP="00824EDD">
      <w:pPr>
        <w:spacing w:before="110" w:line="252" w:lineRule="exact"/>
        <w:ind w:firstLine="648"/>
        <w:jc w:val="both"/>
        <w:textAlignment w:val="baseline"/>
        <w:rPr>
          <w:rFonts w:ascii="Arial" w:eastAsia="Arial" w:hAnsi="Arial"/>
          <w:b/>
          <w:color w:val="000000"/>
          <w:lang w:val="fr-FR"/>
        </w:rPr>
      </w:pPr>
      <w:r w:rsidRPr="00824EDD">
        <w:rPr>
          <w:rFonts w:ascii="Arial" w:eastAsia="Arial" w:hAnsi="Arial"/>
          <w:b/>
          <w:color w:val="000000"/>
          <w:lang w:val="fr-FR"/>
        </w:rPr>
        <w:t>Date et nom du médecin :</w:t>
      </w:r>
    </w:p>
    <w:p w14:paraId="38E3AFE5" w14:textId="11DFACE0" w:rsidR="00824EDD" w:rsidRDefault="00824EDD">
      <w:pPr>
        <w:spacing w:before="110" w:line="252" w:lineRule="exact"/>
        <w:ind w:left="648"/>
        <w:textAlignment w:val="baseline"/>
        <w:rPr>
          <w:lang w:val="fr-FR"/>
        </w:rPr>
      </w:pPr>
    </w:p>
    <w:p w14:paraId="4CF7C831" w14:textId="77777777" w:rsidR="00824EDD" w:rsidRDefault="00824EDD">
      <w:pPr>
        <w:spacing w:before="110" w:line="252" w:lineRule="exact"/>
        <w:ind w:left="648"/>
        <w:textAlignment w:val="baseline"/>
        <w:rPr>
          <w:lang w:val="fr-FR"/>
        </w:rPr>
      </w:pPr>
    </w:p>
    <w:p w14:paraId="2449F0F9" w14:textId="09567354" w:rsidR="00D57499" w:rsidRDefault="00824EDD" w:rsidP="00824EDD">
      <w:pPr>
        <w:spacing w:before="110" w:line="252" w:lineRule="exact"/>
        <w:ind w:firstLine="648"/>
        <w:jc w:val="both"/>
        <w:textAlignment w:val="baseline"/>
        <w:rPr>
          <w:rFonts w:ascii="Arial" w:eastAsia="Arial" w:hAnsi="Arial"/>
          <w:b/>
          <w:color w:val="000000"/>
          <w:lang w:val="fr-FR"/>
        </w:rPr>
      </w:pPr>
      <w:r>
        <w:rPr>
          <w:rFonts w:ascii="Arial" w:eastAsia="Arial" w:hAnsi="Arial"/>
          <w:b/>
          <w:color w:val="000000"/>
          <w:lang w:val="fr-FR"/>
        </w:rPr>
        <w:t>C</w:t>
      </w:r>
      <w:r>
        <w:rPr>
          <w:rFonts w:ascii="Arial" w:eastAsia="Arial" w:hAnsi="Arial"/>
          <w:b/>
          <w:color w:val="000000"/>
          <w:lang w:val="fr-FR"/>
        </w:rPr>
        <w:t>achet et signature du praticien :</w:t>
      </w:r>
    </w:p>
    <w:sectPr w:rsidR="00D57499">
      <w:type w:val="continuous"/>
      <w:pgSz w:w="11923" w:h="16853"/>
      <w:pgMar w:top="3185" w:right="984" w:bottom="219" w:left="965" w:header="720" w:footer="720" w:gutter="0"/>
      <w:cols w:num="2" w:space="0" w:equalWidth="0">
        <w:col w:w="4987" w:space="0"/>
        <w:col w:w="498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0C1A" w14:textId="77777777" w:rsidR="00000000" w:rsidRDefault="00824EDD">
      <w:r>
        <w:separator/>
      </w:r>
    </w:p>
  </w:endnote>
  <w:endnote w:type="continuationSeparator" w:id="0">
    <w:p w14:paraId="2A906294" w14:textId="77777777" w:rsidR="00000000" w:rsidRDefault="0082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212F" w14:textId="77777777" w:rsidR="00D57499" w:rsidRDefault="00D57499"/>
  </w:footnote>
  <w:footnote w:type="continuationSeparator" w:id="0">
    <w:p w14:paraId="5AA3B231" w14:textId="77777777" w:rsidR="00D57499" w:rsidRDefault="0082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FA93" w14:textId="4762EAF4" w:rsidR="00824EDD" w:rsidRDefault="00824EDD">
    <w:pPr>
      <w:pStyle w:val="En-tte"/>
    </w:pPr>
    <w:r>
      <w:rPr>
        <w:noProof/>
      </w:rPr>
      <w:drawing>
        <wp:inline distT="0" distB="0" distL="0" distR="0" wp14:anchorId="38DC782B" wp14:editId="571D51B5">
          <wp:extent cx="1524000" cy="353568"/>
          <wp:effectExtent l="0" t="0" r="0" b="889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99"/>
    <w:rsid w:val="00824EDD"/>
    <w:rsid w:val="00D5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A6055"/>
  <w15:docId w15:val="{71FAE6C2-70F5-4E1C-B74B-86E610D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E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EDD"/>
  </w:style>
  <w:style w:type="paragraph" w:styleId="Pieddepage">
    <w:name w:val="footer"/>
    <w:basedOn w:val="Normal"/>
    <w:link w:val="PieddepageCar"/>
    <w:uiPriority w:val="99"/>
    <w:unhideWhenUsed/>
    <w:rsid w:val="00824E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LEHOUEROU Morgane</dc:creator>
  <cp:lastModifiedBy>Charline ALVES</cp:lastModifiedBy>
  <cp:revision>2</cp:revision>
  <dcterms:created xsi:type="dcterms:W3CDTF">2023-07-24T15:00:00Z</dcterms:created>
  <dcterms:modified xsi:type="dcterms:W3CDTF">2023-07-24T15:00:00Z</dcterms:modified>
</cp:coreProperties>
</file>